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Farm Business Plan Template</w:t>
      </w:r>
    </w:p>
    <w:p>
      <w:pPr>
        <w:pStyle w:val="Heading1"/>
      </w:pPr>
      <w:r>
        <w:t>1. Executive Summary</w:t>
      </w:r>
    </w:p>
    <w:p>
      <w:r>
        <w:t>Provide an overview of your farm’s mission, goals, and vision. Include your name, farm location, size (e.g., 5 acres), business type (e.g., sole proprietorship, LLC), and a brief description of what you intend to produce or offer.</w:t>
      </w:r>
    </w:p>
    <w:p>
      <w:pPr>
        <w:pStyle w:val="Heading1"/>
      </w:pPr>
      <w:r>
        <w:t>2. Farm Description</w:t>
      </w:r>
    </w:p>
    <w:p>
      <w:r>
        <w:t>Describe the type of farm you are starting—hobby, market garden, legacy farm, etc. Mention property features, current land use, and planned layout (e.g., vegetables, livestock, lodging).</w:t>
      </w:r>
    </w:p>
    <w:p>
      <w:pPr>
        <w:pStyle w:val="Heading1"/>
      </w:pPr>
      <w:r>
        <w:t>3. Market Analysis</w:t>
      </w:r>
    </w:p>
    <w:p>
      <w:r>
        <w:t>Explain who your customers will be and how you will reach them. Discuss local demand, market size, competition, seasonality, and potential distribution channels (e.g., farmers markets, CSA, Airbnb).</w:t>
      </w:r>
    </w:p>
    <w:p>
      <w:pPr>
        <w:pStyle w:val="Heading1"/>
      </w:pPr>
      <w:r>
        <w:t>4. Organization &amp; Management</w:t>
      </w:r>
    </w:p>
    <w:p>
      <w:r>
        <w:t>Detail the business structure (e.g., sole proprietorship, LLC), roles of family members or hired labor, and your own management experience. Include any outside consultants (CPA, attorney, etc.).</w:t>
      </w:r>
    </w:p>
    <w:p>
      <w:pPr>
        <w:pStyle w:val="Heading1"/>
      </w:pPr>
      <w:r>
        <w:t>5. Products &amp; Services</w:t>
      </w:r>
    </w:p>
    <w:p>
      <w:r>
        <w:t>List the specific goods and services you will offer. This might include vegetables, fruit, eggs, honey, jam, herbal soaps, farm tours, farm stays, or workshops.</w:t>
      </w:r>
    </w:p>
    <w:p>
      <w:pPr>
        <w:pStyle w:val="Heading1"/>
      </w:pPr>
      <w:r>
        <w:t>6. Marketing Strategy</w:t>
      </w:r>
    </w:p>
    <w:p>
      <w:r>
        <w:t>Outline how you’ll promote your farm and connect with customers. Include branding, signage, website, social media, and in-person networking (e.g., markets, festivals).</w:t>
      </w:r>
    </w:p>
    <w:p>
      <w:pPr>
        <w:pStyle w:val="Heading1"/>
      </w:pPr>
      <w:r>
        <w:t>7. Operational Plan</w:t>
      </w:r>
    </w:p>
    <w:p>
      <w:r>
        <w:t>Describe daily, seasonal, and annual operations. Include crop schedules, animal care routines, equipment use, irrigation, and regulatory compliance.</w:t>
      </w:r>
    </w:p>
    <w:p>
      <w:pPr>
        <w:pStyle w:val="Heading1"/>
      </w:pPr>
      <w:r>
        <w:t>8. Financial Plan</w:t>
      </w:r>
    </w:p>
    <w:p>
      <w:r>
        <w:t>Estimate startup and recurring costs. Include revenue projections, income streams, and breakeven analysis. Consider taxes, insurance, and financial goals. Include funding sources, if any.</w:t>
      </w:r>
    </w:p>
    <w:p>
      <w:pPr>
        <w:pStyle w:val="Heading1"/>
      </w:pPr>
      <w:r>
        <w:t>9. Risk Management</w:t>
      </w:r>
    </w:p>
    <w:p>
      <w:r>
        <w:t>Discuss how you’ll handle emergencies, bad weather, equipment failure, and health issues. Include farm insurance, disaster plans, and plans for succession or exit.</w:t>
      </w:r>
    </w:p>
    <w:p>
      <w:pPr>
        <w:pStyle w:val="Heading1"/>
      </w:pPr>
      <w:r>
        <w:t>10. Appendices</w:t>
      </w:r>
    </w:p>
    <w:p>
      <w:r>
        <w:t>Add soil test results, property maps, vendor contacts, extension office resources, legal filings, permits, and any visuals that support your plan.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